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AF" w:rsidRPr="0002577E" w:rsidRDefault="000333AF" w:rsidP="0002577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2577E">
        <w:rPr>
          <w:rFonts w:ascii="Times New Roman" w:hAnsi="Times New Roman" w:cs="Times New Roman"/>
          <w:sz w:val="28"/>
          <w:szCs w:val="28"/>
          <w:lang w:eastAsia="ru-RU"/>
        </w:rPr>
        <w:t xml:space="preserve">План работы </w:t>
      </w:r>
      <w:proofErr w:type="spellStart"/>
      <w:r w:rsidR="0002577E" w:rsidRPr="0002577E">
        <w:rPr>
          <w:rFonts w:ascii="Times New Roman" w:hAnsi="Times New Roman" w:cs="Times New Roman"/>
          <w:sz w:val="28"/>
          <w:szCs w:val="28"/>
          <w:lang w:eastAsia="ru-RU"/>
        </w:rPr>
        <w:t>Поженского</w:t>
      </w:r>
      <w:proofErr w:type="spellEnd"/>
      <w:r w:rsidR="0002577E" w:rsidRPr="000257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577E">
        <w:rPr>
          <w:rFonts w:ascii="Times New Roman" w:hAnsi="Times New Roman" w:cs="Times New Roman"/>
          <w:sz w:val="28"/>
          <w:szCs w:val="28"/>
          <w:lang w:eastAsia="ru-RU"/>
        </w:rPr>
        <w:t>школьного лесничества на 201</w:t>
      </w:r>
      <w:r w:rsidR="00927B50">
        <w:rPr>
          <w:rFonts w:ascii="Times New Roman" w:hAnsi="Times New Roman" w:cs="Times New Roman"/>
          <w:sz w:val="28"/>
          <w:szCs w:val="28"/>
          <w:lang w:eastAsia="ru-RU"/>
        </w:rPr>
        <w:t>8-2019</w:t>
      </w:r>
      <w:bookmarkStart w:id="0" w:name="_GoBack"/>
      <w:bookmarkEnd w:id="0"/>
      <w:r w:rsidRPr="0002577E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0333AF" w:rsidRPr="0002577E" w:rsidRDefault="000333AF" w:rsidP="0002577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2577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1368"/>
        <w:gridCol w:w="7560"/>
      </w:tblGrid>
      <w:tr w:rsidR="000333AF" w:rsidRPr="0002577E" w:rsidTr="000333AF"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Месяц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Виды работ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общего собрания членов школьного лесничества.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нормативной документации для обеспечения деятельности школьного лесничества.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материалов по закреплению </w:t>
            </w:r>
            <w:proofErr w:type="gramStart"/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школьном лесничеством</w:t>
            </w:r>
            <w:proofErr w:type="gramEnd"/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участка лесного фонда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производственного плана проведение лесохозяйственных мероприятий на территории лесного фонда, закрепленного за школьным лесничеством.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урока народного промысла.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темы исследовательской работы, подготовка методики плана ее проведения.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игра для школьников «Что? Где? Когда?»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подготовительных работ по созданию экологической тропы.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заочном этапе экологического форума «Зеленая планета».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урока народного промысла.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и проведение акции «День птиц».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плану проведения исследовательской работы.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«Мы любим тебя, лес».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урока народного промысла.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опытно- исследовательской работы в соответствии с планом.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викторин и конкурсов «Мы в природе».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операции «Память», посвященной годовщине Победы в Великой Отечественной войне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скворечников.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лесохозяйственных работ на закрепленной территории в соответствии с проектом и производственным планом.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урока народного промысла.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экологической тропы.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лесхозу в проведении лесопосадочных работ.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Патрулирование на территории школьного лесничества с целью предотвращения лесных пожаров.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лесохозяйственных работ в соответствии с производственным планом.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запланированных мероприятий по плану исследовательской работы.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конкурса «Знай и умей».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лесохозяйственных работ в соответствии с производственным планом.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запланированных мероприятий по плану исследовательской работы.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Патрулирование на территории школьного лесничества с целью предотвращения лесных пожаров.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Патрулирование на территории школьного лесничества с целью предотвращения лесных пожаров.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 агитбригады школьного лесничества.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лесохозяйственных работ в соответствии с производственным планом.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запланированных мероприятий по плану исследовательской работы.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Патрулирование на территории школьного лесничества с целью предотвращения лесных пожаров.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урока народного промысла.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запланированных мероприятий по плану исследовательской работы.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Выставка- конкурс букетов цветов, композиции лесных материалов.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Обработка и оформление материалов по проведенной опытно-исследовательской работе </w:t>
            </w:r>
            <w:proofErr w:type="gramStart"/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в</w:t>
            </w:r>
            <w:proofErr w:type="gramEnd"/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планом ).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урока народного промысла.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для малышей «Войди в лес другом».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лесохозяйственных работ в соответствии с производственным планом.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кормушек.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работы школьного лесничества за год.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лесохозяйственных работ в соответствии с производственным планом.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выставки «Мы- школьное лесничество»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3AF" w:rsidRPr="0002577E" w:rsidTr="000333AF"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урока народного промысла.</w:t>
            </w:r>
          </w:p>
          <w:p w:rsidR="000333AF" w:rsidRPr="0002577E" w:rsidRDefault="000333AF" w:rsidP="00025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33AF" w:rsidRPr="0002577E" w:rsidRDefault="000333AF" w:rsidP="0002577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2577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33AF" w:rsidRPr="0002577E" w:rsidRDefault="000333AF" w:rsidP="0002577E">
      <w:pPr>
        <w:rPr>
          <w:rFonts w:ascii="Times New Roman" w:hAnsi="Times New Roman" w:cs="Times New Roman"/>
          <w:sz w:val="24"/>
          <w:szCs w:val="24"/>
        </w:rPr>
      </w:pPr>
    </w:p>
    <w:sectPr w:rsidR="000333AF" w:rsidRPr="0002577E" w:rsidSect="00CE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3AF"/>
    <w:rsid w:val="0002577E"/>
    <w:rsid w:val="000333AF"/>
    <w:rsid w:val="00927B50"/>
    <w:rsid w:val="00960559"/>
    <w:rsid w:val="00A443D2"/>
    <w:rsid w:val="00CE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1B52E-A2A5-44A2-AD13-6FA48F5C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397"/>
  </w:style>
  <w:style w:type="paragraph" w:styleId="2">
    <w:name w:val="heading 2"/>
    <w:basedOn w:val="a"/>
    <w:link w:val="20"/>
    <w:uiPriority w:val="9"/>
    <w:qFormat/>
    <w:rsid w:val="00033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3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One</cp:lastModifiedBy>
  <cp:revision>3</cp:revision>
  <dcterms:created xsi:type="dcterms:W3CDTF">2013-06-04T07:40:00Z</dcterms:created>
  <dcterms:modified xsi:type="dcterms:W3CDTF">2019-04-08T18:12:00Z</dcterms:modified>
</cp:coreProperties>
</file>